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80" w:rsidRDefault="00BD5380" w:rsidP="00BD5380">
      <w:pPr>
        <w:rPr>
          <w:rFonts w:ascii="Arial" w:hAnsi="Arial" w:cs="Arial"/>
          <w:noProof/>
          <w:sz w:val="18"/>
          <w:szCs w:val="18"/>
          <w:lang w:eastAsia="es-ES"/>
        </w:rPr>
      </w:pPr>
    </w:p>
    <w:p w:rsidR="00BD5380" w:rsidRDefault="00BD5380" w:rsidP="00BD5380">
      <w:pPr>
        <w:rPr>
          <w:rFonts w:ascii="Arial" w:hAnsi="Arial" w:cs="Arial"/>
          <w:noProof/>
          <w:sz w:val="18"/>
          <w:szCs w:val="18"/>
          <w:lang w:eastAsia="es-ES"/>
        </w:rPr>
      </w:pPr>
    </w:p>
    <w:p w:rsidR="00BD5380" w:rsidRPr="00BD5380" w:rsidRDefault="00BD5380" w:rsidP="00BD5380">
      <w:pPr>
        <w:rPr>
          <w:rFonts w:ascii="Arial" w:hAnsi="Arial" w:cs="Arial"/>
          <w:b/>
          <w:noProof/>
          <w:sz w:val="20"/>
          <w:szCs w:val="20"/>
          <w:lang w:eastAsia="es-ES"/>
        </w:rPr>
      </w:pPr>
      <w:r w:rsidRPr="00BD5380">
        <w:rPr>
          <w:rFonts w:ascii="Arial" w:hAnsi="Arial" w:cs="Arial"/>
          <w:b/>
          <w:noProof/>
          <w:sz w:val="20"/>
          <w:szCs w:val="20"/>
          <w:lang w:eastAsia="es-ES"/>
        </w:rPr>
        <w:t xml:space="preserve">Sr. Presidente </w:t>
      </w:r>
    </w:p>
    <w:p w:rsidR="00BD5380" w:rsidRPr="00BD5380" w:rsidRDefault="00BD5380" w:rsidP="00BD5380">
      <w:pPr>
        <w:rPr>
          <w:rFonts w:ascii="Arial" w:hAnsi="Arial" w:cs="Arial"/>
          <w:noProof/>
          <w:sz w:val="20"/>
          <w:szCs w:val="20"/>
          <w:lang w:eastAsia="es-ES"/>
        </w:rPr>
      </w:pPr>
      <w:r w:rsidRPr="00BD5380">
        <w:rPr>
          <w:rFonts w:ascii="Arial" w:hAnsi="Arial" w:cs="Arial"/>
          <w:noProof/>
          <w:sz w:val="20"/>
          <w:szCs w:val="20"/>
          <w:lang w:eastAsia="es-ES"/>
        </w:rPr>
        <w:t xml:space="preserve">D. </w:t>
      </w:r>
      <w:bookmarkStart w:id="0" w:name="_GoBack"/>
      <w:r w:rsidR="00450478" w:rsidRPr="00450478">
        <w:rPr>
          <w:rFonts w:ascii="Arial" w:hAnsi="Arial" w:cs="Arial"/>
          <w:noProof/>
          <w:sz w:val="20"/>
          <w:szCs w:val="20"/>
          <w:lang w:eastAsia="es-ES"/>
        </w:rPr>
        <w:t>José Ignacio García Pérez</w:t>
      </w:r>
      <w:bookmarkEnd w:id="0"/>
    </w:p>
    <w:p w:rsidR="00BD5380" w:rsidRDefault="00BD5380" w:rsidP="00BD5380">
      <w:pPr>
        <w:rPr>
          <w:rFonts w:ascii="Arial" w:hAnsi="Arial" w:cs="Arial"/>
          <w:noProof/>
          <w:sz w:val="20"/>
          <w:szCs w:val="20"/>
          <w:lang w:eastAsia="es-ES"/>
        </w:rPr>
      </w:pPr>
      <w:r w:rsidRPr="00BD5380">
        <w:rPr>
          <w:rFonts w:ascii="Arial" w:hAnsi="Arial" w:cs="Arial"/>
          <w:noProof/>
          <w:sz w:val="20"/>
          <w:szCs w:val="20"/>
          <w:lang w:eastAsia="es-ES"/>
        </w:rPr>
        <w:t xml:space="preserve">Grupo de Universidades Iberoamericanas La Rábida Monasterio Santa María de las Cuevas. </w:t>
      </w:r>
    </w:p>
    <w:p w:rsidR="00BD5380" w:rsidRPr="00BD5380" w:rsidRDefault="00BD5380" w:rsidP="00BD5380">
      <w:pPr>
        <w:rPr>
          <w:rFonts w:ascii="Arial" w:hAnsi="Arial" w:cs="Arial"/>
          <w:noProof/>
          <w:sz w:val="20"/>
          <w:szCs w:val="20"/>
          <w:lang w:eastAsia="es-ES"/>
        </w:rPr>
      </w:pPr>
      <w:r w:rsidRPr="00BD5380">
        <w:rPr>
          <w:rFonts w:ascii="Arial" w:hAnsi="Arial" w:cs="Arial"/>
          <w:noProof/>
          <w:sz w:val="20"/>
          <w:szCs w:val="20"/>
          <w:lang w:eastAsia="es-ES"/>
        </w:rPr>
        <w:t>Rector Magnifico de la Unive</w:t>
      </w:r>
      <w:r>
        <w:rPr>
          <w:rFonts w:ascii="Arial" w:hAnsi="Arial" w:cs="Arial"/>
          <w:noProof/>
          <w:sz w:val="20"/>
          <w:szCs w:val="20"/>
          <w:lang w:eastAsia="es-ES"/>
        </w:rPr>
        <w:t>rsidad Internacional de Andalucí</w:t>
      </w:r>
      <w:r w:rsidRPr="00BD5380">
        <w:rPr>
          <w:rFonts w:ascii="Arial" w:hAnsi="Arial" w:cs="Arial"/>
          <w:noProof/>
          <w:sz w:val="20"/>
          <w:szCs w:val="20"/>
          <w:lang w:eastAsia="es-ES"/>
        </w:rPr>
        <w:t>a</w:t>
      </w:r>
    </w:p>
    <w:p w:rsidR="00B36D90" w:rsidRPr="00BD5380" w:rsidRDefault="00BD5380" w:rsidP="00BD5380">
      <w:pPr>
        <w:rPr>
          <w:rFonts w:ascii="Arial" w:hAnsi="Arial" w:cs="Arial"/>
          <w:noProof/>
          <w:sz w:val="20"/>
          <w:szCs w:val="20"/>
          <w:lang w:eastAsia="es-ES"/>
        </w:rPr>
      </w:pPr>
      <w:r w:rsidRPr="00BD5380">
        <w:rPr>
          <w:rFonts w:ascii="Arial" w:hAnsi="Arial" w:cs="Arial"/>
          <w:noProof/>
          <w:sz w:val="20"/>
          <w:szCs w:val="20"/>
          <w:lang w:eastAsia="es-ES"/>
        </w:rPr>
        <w:t>C/ Américo Vespucio Nº 2. Isla de La Cartuja, 41092 Sevilla,</w:t>
      </w:r>
      <w:r>
        <w:rPr>
          <w:rFonts w:ascii="Arial" w:hAnsi="Arial" w:cs="Arial"/>
          <w:noProof/>
          <w:sz w:val="20"/>
          <w:szCs w:val="20"/>
          <w:lang w:eastAsia="es-ES"/>
        </w:rPr>
        <w:t xml:space="preserve"> España</w:t>
      </w:r>
    </w:p>
    <w:p w:rsidR="00BD5380" w:rsidRDefault="00BD5380" w:rsidP="00BD5380">
      <w:pPr>
        <w:rPr>
          <w:rFonts w:ascii="Arial" w:hAnsi="Arial" w:cs="Arial"/>
          <w:noProof/>
          <w:sz w:val="20"/>
          <w:szCs w:val="20"/>
          <w:lang w:eastAsia="es-ES"/>
        </w:rPr>
      </w:pPr>
    </w:p>
    <w:p w:rsidR="00BD5380" w:rsidRPr="00BD5380" w:rsidRDefault="00BD5380" w:rsidP="00BD5380">
      <w:pPr>
        <w:rPr>
          <w:rFonts w:ascii="Arial" w:hAnsi="Arial" w:cs="Arial"/>
          <w:noProof/>
          <w:sz w:val="20"/>
          <w:szCs w:val="20"/>
          <w:lang w:eastAsia="es-ES"/>
        </w:rPr>
      </w:pPr>
    </w:p>
    <w:p w:rsidR="00BD5380" w:rsidRPr="00BB446C" w:rsidRDefault="00BD5380" w:rsidP="00BD5380">
      <w:pPr>
        <w:rPr>
          <w:rFonts w:ascii="Arial" w:hAnsi="Arial" w:cs="Arial"/>
          <w:b/>
          <w:noProof/>
          <w:sz w:val="20"/>
          <w:szCs w:val="20"/>
          <w:lang w:eastAsia="es-ES"/>
        </w:rPr>
        <w:sectPr w:rsidR="00BD5380" w:rsidRPr="00BB446C" w:rsidSect="00BD5380">
          <w:headerReference w:type="default" r:id="rId8"/>
          <w:footerReference w:type="default" r:id="rId9"/>
          <w:pgSz w:w="11906" w:h="16838"/>
          <w:pgMar w:top="1440" w:right="1080" w:bottom="1440" w:left="1080" w:header="720" w:footer="964" w:gutter="0"/>
          <w:cols w:space="2"/>
          <w:docGrid w:linePitch="360"/>
        </w:sectPr>
      </w:pPr>
      <w:r w:rsidRPr="00BD5380">
        <w:rPr>
          <w:rFonts w:ascii="Arial" w:hAnsi="Arial" w:cs="Arial"/>
          <w:b/>
          <w:noProof/>
          <w:sz w:val="20"/>
          <w:szCs w:val="20"/>
          <w:u w:val="single"/>
          <w:lang w:eastAsia="es-ES"/>
        </w:rPr>
        <w:t>Asunto:</w:t>
      </w:r>
      <w:r w:rsidRPr="00BD5380">
        <w:rPr>
          <w:rFonts w:ascii="Arial" w:hAnsi="Arial" w:cs="Arial"/>
          <w:b/>
          <w:noProof/>
          <w:sz w:val="20"/>
          <w:szCs w:val="20"/>
          <w:lang w:eastAsia="es-ES"/>
        </w:rPr>
        <w:t xml:space="preserve"> Solicitud de ingreso al Grupo de Univers</w:t>
      </w:r>
      <w:r w:rsidR="00BB446C">
        <w:rPr>
          <w:rFonts w:ascii="Arial" w:hAnsi="Arial" w:cs="Arial"/>
          <w:b/>
          <w:noProof/>
          <w:sz w:val="20"/>
          <w:szCs w:val="20"/>
          <w:lang w:eastAsia="es-ES"/>
        </w:rPr>
        <w:t>idades Iberoamericanas La Rábida</w:t>
      </w:r>
    </w:p>
    <w:p w:rsidR="00BD5380" w:rsidRPr="00BD5380" w:rsidRDefault="00BD5380" w:rsidP="00AA6BFE">
      <w:pPr>
        <w:spacing w:line="240" w:lineRule="auto"/>
        <w:jc w:val="both"/>
        <w:rPr>
          <w:rFonts w:ascii="Verdana" w:hAnsi="Verdana"/>
          <w:sz w:val="20"/>
          <w:szCs w:val="20"/>
        </w:rPr>
        <w:sectPr w:rsidR="00BD5380" w:rsidRPr="00BD5380" w:rsidSect="00BD5380">
          <w:type w:val="continuous"/>
          <w:pgSz w:w="11906" w:h="16838"/>
          <w:pgMar w:top="1440" w:right="1080" w:bottom="1440" w:left="1080" w:header="720" w:footer="964" w:gutter="0"/>
          <w:cols w:space="720"/>
          <w:docGrid w:linePitch="360"/>
        </w:sectPr>
      </w:pPr>
    </w:p>
    <w:p w:rsidR="00B36D90" w:rsidRDefault="00BD5380" w:rsidP="00AA6BFE">
      <w:pPr>
        <w:spacing w:line="240" w:lineRule="auto"/>
        <w:jc w:val="both"/>
        <w:rPr>
          <w:rFonts w:ascii="Verdana" w:hAnsi="Verdana"/>
          <w:color w:val="FF0000"/>
          <w:sz w:val="20"/>
          <w:szCs w:val="20"/>
        </w:rPr>
      </w:pPr>
      <w:r w:rsidRPr="00BD5380">
        <w:rPr>
          <w:rFonts w:ascii="Verdana" w:hAnsi="Verdana"/>
          <w:color w:val="FF0000"/>
          <w:sz w:val="20"/>
          <w:szCs w:val="20"/>
        </w:rPr>
        <w:lastRenderedPageBreak/>
        <w:t xml:space="preserve">Indicando el </w:t>
      </w:r>
      <w:r>
        <w:rPr>
          <w:rFonts w:ascii="Verdana" w:hAnsi="Verdana"/>
          <w:color w:val="FF0000"/>
          <w:sz w:val="20"/>
          <w:szCs w:val="20"/>
        </w:rPr>
        <w:t>interés y la voluntad de ingresar en el</w:t>
      </w:r>
      <w:r w:rsidRPr="00BD5380">
        <w:rPr>
          <w:rFonts w:ascii="Verdana" w:hAnsi="Verdana"/>
          <w:color w:val="FF0000"/>
          <w:sz w:val="20"/>
          <w:szCs w:val="20"/>
        </w:rPr>
        <w:t xml:space="preserve"> Grupo</w:t>
      </w:r>
    </w:p>
    <w:p w:rsidR="00BB446C" w:rsidRDefault="00BB446C" w:rsidP="00AA6BFE">
      <w:pPr>
        <w:spacing w:line="240" w:lineRule="auto"/>
        <w:jc w:val="both"/>
        <w:rPr>
          <w:rFonts w:ascii="Verdana" w:hAnsi="Verdana"/>
          <w:color w:val="FF0000"/>
          <w:sz w:val="20"/>
          <w:szCs w:val="20"/>
        </w:rPr>
      </w:pPr>
    </w:p>
    <w:p w:rsidR="00BB446C" w:rsidRDefault="00BB446C" w:rsidP="00AA6BFE">
      <w:pPr>
        <w:spacing w:line="240" w:lineRule="auto"/>
        <w:jc w:val="both"/>
        <w:rPr>
          <w:rFonts w:ascii="Arial" w:hAnsi="Arial" w:cs="Arial"/>
          <w:b/>
          <w:noProof/>
          <w:sz w:val="20"/>
          <w:szCs w:val="20"/>
          <w:u w:val="single"/>
          <w:lang w:eastAsia="es-ES"/>
        </w:rPr>
      </w:pPr>
      <w:r w:rsidRPr="00BB446C">
        <w:rPr>
          <w:rFonts w:ascii="Arial" w:hAnsi="Arial" w:cs="Arial"/>
          <w:b/>
          <w:noProof/>
          <w:sz w:val="20"/>
          <w:szCs w:val="20"/>
          <w:u w:val="single"/>
          <w:lang w:eastAsia="es-ES"/>
        </w:rPr>
        <w:t>Documentación adjunta:</w:t>
      </w:r>
    </w:p>
    <w:p w:rsidR="00BB446C" w:rsidRDefault="00BB446C" w:rsidP="00AA6BFE">
      <w:pPr>
        <w:spacing w:line="240" w:lineRule="auto"/>
        <w:jc w:val="both"/>
        <w:rPr>
          <w:rFonts w:ascii="Arial" w:hAnsi="Arial" w:cs="Arial"/>
          <w:b/>
          <w:noProof/>
          <w:sz w:val="20"/>
          <w:szCs w:val="20"/>
          <w:u w:val="single"/>
          <w:lang w:eastAsia="es-ES"/>
        </w:rPr>
      </w:pPr>
    </w:p>
    <w:p w:rsidR="00BB446C" w:rsidRPr="00BB446C" w:rsidRDefault="00BB446C" w:rsidP="00AA6BFE">
      <w:pPr>
        <w:spacing w:line="240" w:lineRule="auto"/>
        <w:jc w:val="both"/>
        <w:rPr>
          <w:rFonts w:ascii="Verdana" w:hAnsi="Verdana"/>
          <w:color w:val="FF0000"/>
          <w:sz w:val="20"/>
          <w:szCs w:val="20"/>
        </w:rPr>
      </w:pPr>
      <w:r>
        <w:rPr>
          <w:rFonts w:ascii="Verdana" w:hAnsi="Verdana"/>
          <w:color w:val="FF0000"/>
          <w:sz w:val="20"/>
          <w:szCs w:val="20"/>
        </w:rPr>
        <w:t>D</w:t>
      </w:r>
      <w:r w:rsidRPr="00BB446C">
        <w:rPr>
          <w:rFonts w:ascii="Verdana" w:hAnsi="Verdana"/>
          <w:color w:val="FF0000"/>
          <w:sz w:val="20"/>
          <w:szCs w:val="20"/>
        </w:rPr>
        <w:t>ossier informativo acerca de la universidad solicitante</w:t>
      </w:r>
    </w:p>
    <w:p w:rsidR="00BB446C" w:rsidRDefault="00BB446C" w:rsidP="00AA6BFE">
      <w:pPr>
        <w:spacing w:line="240" w:lineRule="auto"/>
        <w:jc w:val="both"/>
        <w:rPr>
          <w:rFonts w:ascii="Verdana" w:hAnsi="Verdana"/>
          <w:color w:val="FF0000"/>
          <w:sz w:val="20"/>
          <w:szCs w:val="20"/>
        </w:rPr>
      </w:pPr>
      <w:r>
        <w:rPr>
          <w:rFonts w:ascii="Verdana" w:hAnsi="Verdana"/>
          <w:color w:val="FF0000"/>
          <w:sz w:val="20"/>
          <w:szCs w:val="20"/>
        </w:rPr>
        <w:t>D</w:t>
      </w:r>
      <w:r w:rsidRPr="00BB446C">
        <w:rPr>
          <w:rFonts w:ascii="Verdana" w:hAnsi="Verdana"/>
          <w:color w:val="FF0000"/>
          <w:sz w:val="20"/>
          <w:szCs w:val="20"/>
        </w:rPr>
        <w:t>os cartas avales de dos universidades del grupo (una de las cuales no será del mismo país, en las que los rectores firmantes justificarán la oportunidad de incorporación de la nueva institución)</w:t>
      </w:r>
    </w:p>
    <w:p w:rsidR="006B1925" w:rsidRDefault="006B1925" w:rsidP="00AA6BFE">
      <w:pPr>
        <w:spacing w:line="240" w:lineRule="auto"/>
        <w:jc w:val="both"/>
        <w:rPr>
          <w:rFonts w:ascii="Verdana" w:hAnsi="Verdana"/>
          <w:color w:val="FF0000"/>
          <w:sz w:val="20"/>
          <w:szCs w:val="20"/>
        </w:rPr>
      </w:pPr>
    </w:p>
    <w:p w:rsidR="006B1925" w:rsidRDefault="006B1925" w:rsidP="00AA6BFE">
      <w:pPr>
        <w:spacing w:line="240" w:lineRule="auto"/>
        <w:jc w:val="both"/>
        <w:rPr>
          <w:rFonts w:ascii="Verdana" w:hAnsi="Verdana"/>
          <w:color w:val="FF0000"/>
          <w:sz w:val="20"/>
          <w:szCs w:val="20"/>
        </w:rPr>
      </w:pPr>
    </w:p>
    <w:p w:rsidR="006B1925" w:rsidRPr="00BB446C" w:rsidRDefault="006B1925" w:rsidP="00AA6BFE">
      <w:pPr>
        <w:spacing w:line="240" w:lineRule="auto"/>
        <w:jc w:val="both"/>
        <w:rPr>
          <w:rFonts w:ascii="Verdana" w:hAnsi="Verdana"/>
          <w:color w:val="FF0000"/>
          <w:sz w:val="20"/>
          <w:szCs w:val="20"/>
        </w:rPr>
      </w:pPr>
    </w:p>
    <w:p w:rsidR="00B36D90" w:rsidRPr="00BD5380" w:rsidRDefault="00B36D90" w:rsidP="00AA6BFE">
      <w:pPr>
        <w:spacing w:line="240" w:lineRule="auto"/>
        <w:jc w:val="both"/>
        <w:rPr>
          <w:rFonts w:ascii="Verdana" w:hAnsi="Verdana"/>
          <w:sz w:val="20"/>
          <w:szCs w:val="20"/>
        </w:rPr>
      </w:pPr>
    </w:p>
    <w:p w:rsidR="00B36D90" w:rsidRPr="00BD5380" w:rsidRDefault="006B1925" w:rsidP="006B1925">
      <w:pPr>
        <w:spacing w:line="240" w:lineRule="auto"/>
        <w:jc w:val="center"/>
        <w:rPr>
          <w:rFonts w:ascii="Verdana" w:hAnsi="Verdana"/>
          <w:sz w:val="20"/>
          <w:szCs w:val="20"/>
        </w:rPr>
      </w:pPr>
      <w:r w:rsidRPr="006B1925">
        <w:rPr>
          <w:rFonts w:ascii="Verdana" w:hAnsi="Verdana"/>
          <w:b/>
          <w:color w:val="FF0000"/>
          <w:sz w:val="20"/>
          <w:szCs w:val="20"/>
        </w:rPr>
        <w:t>FECHA:</w:t>
      </w:r>
      <w:r w:rsidRPr="006B1925">
        <w:rPr>
          <w:rFonts w:ascii="Verdana" w:hAnsi="Verdana"/>
          <w:color w:val="FF0000"/>
          <w:sz w:val="20"/>
          <w:szCs w:val="20"/>
        </w:rPr>
        <w:t xml:space="preserve"> </w:t>
      </w:r>
      <w:r>
        <w:rPr>
          <w:rFonts w:ascii="Verdana" w:hAnsi="Verdana"/>
          <w:sz w:val="20"/>
          <w:szCs w:val="20"/>
        </w:rPr>
        <w:t>En _______________, a __________ de 201_</w:t>
      </w:r>
    </w:p>
    <w:p w:rsidR="00AA6BFE" w:rsidRPr="00BD5380" w:rsidRDefault="00AA6BFE" w:rsidP="00AA6BFE">
      <w:pPr>
        <w:spacing w:line="240" w:lineRule="auto"/>
        <w:rPr>
          <w:rFonts w:ascii="Verdana" w:hAnsi="Verdana"/>
          <w:sz w:val="20"/>
          <w:szCs w:val="20"/>
        </w:rPr>
        <w:sectPr w:rsidR="00AA6BFE" w:rsidRPr="00BD5380" w:rsidSect="00B36D90">
          <w:type w:val="continuous"/>
          <w:pgSz w:w="11906" w:h="16838"/>
          <w:pgMar w:top="1440" w:right="1080" w:bottom="1440" w:left="1080" w:header="720" w:footer="964" w:gutter="0"/>
          <w:cols w:space="720"/>
          <w:docGrid w:linePitch="360"/>
        </w:sect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0D22A6">
      <w:pPr>
        <w:suppressAutoHyphens/>
        <w:autoSpaceDE w:val="0"/>
        <w:spacing w:after="0" w:line="276" w:lineRule="auto"/>
        <w:rPr>
          <w:rFonts w:ascii="Verdana" w:eastAsia="Times New Roman" w:hAnsi="Verdana" w:cs="Times New Roman"/>
          <w:noProof/>
          <w:sz w:val="18"/>
          <w:szCs w:val="18"/>
          <w:lang w:eastAsia="es-ES"/>
        </w:rPr>
      </w:pPr>
    </w:p>
    <w:p w:rsidR="000D22A6" w:rsidRPr="00664B00" w:rsidRDefault="000D22A6" w:rsidP="000D22A6">
      <w:pPr>
        <w:suppressAutoHyphens/>
        <w:autoSpaceDE w:val="0"/>
        <w:spacing w:after="0" w:line="276" w:lineRule="auto"/>
        <w:rPr>
          <w:rFonts w:ascii="Verdana" w:eastAsia="Times New Roman" w:hAnsi="Verdana" w:cs="Times New Roman"/>
          <w:noProof/>
          <w:sz w:val="18"/>
          <w:szCs w:val="18"/>
          <w:lang w:eastAsia="es-ES"/>
        </w:rPr>
      </w:pPr>
    </w:p>
    <w:p w:rsidR="000D22A6" w:rsidRPr="00664B00" w:rsidRDefault="000D22A6" w:rsidP="000D22A6">
      <w:pPr>
        <w:suppressAutoHyphens/>
        <w:autoSpaceDE w:val="0"/>
        <w:spacing w:after="0" w:line="276" w:lineRule="auto"/>
        <w:rPr>
          <w:rFonts w:ascii="Verdana" w:eastAsia="Times New Roman" w:hAnsi="Verdana" w:cs="Times New Roman"/>
          <w:noProof/>
          <w:sz w:val="18"/>
          <w:szCs w:val="18"/>
          <w:lang w:eastAsia="es-ES"/>
        </w:rPr>
      </w:pPr>
    </w:p>
    <w:p w:rsidR="00AA6BFE" w:rsidRPr="00664B00" w:rsidRDefault="00AA6BFE" w:rsidP="00AA6BFE">
      <w:pPr>
        <w:suppressAutoHyphens/>
        <w:autoSpaceDE w:val="0"/>
        <w:spacing w:after="0" w:line="276" w:lineRule="auto"/>
        <w:jc w:val="center"/>
        <w:rPr>
          <w:rFonts w:ascii="Verdana" w:eastAsia="Times New Roman" w:hAnsi="Verdana" w:cs="Times New Roman"/>
          <w:noProof/>
          <w:sz w:val="18"/>
          <w:szCs w:val="18"/>
          <w:lang w:eastAsia="es-ES"/>
        </w:rPr>
        <w:sectPr w:rsidR="00AA6BFE" w:rsidRPr="00664B00" w:rsidSect="008F2232">
          <w:type w:val="continuous"/>
          <w:pgSz w:w="11906" w:h="16838"/>
          <w:pgMar w:top="1440" w:right="1080" w:bottom="1440" w:left="1080" w:header="720" w:footer="964" w:gutter="0"/>
          <w:cols w:num="2" w:space="720"/>
          <w:docGrid w:linePitch="360"/>
        </w:sectPr>
      </w:pPr>
    </w:p>
    <w:p w:rsidR="000D22A6" w:rsidRPr="00151F3C" w:rsidRDefault="000D22A6" w:rsidP="000F6005">
      <w:pPr>
        <w:suppressAutoHyphens/>
        <w:autoSpaceDE w:val="0"/>
        <w:spacing w:after="0" w:line="276" w:lineRule="auto"/>
        <w:jc w:val="center"/>
        <w:rPr>
          <w:rFonts w:ascii="Verdana" w:eastAsia="Times New Roman" w:hAnsi="Verdana" w:cs="Times New Roman"/>
          <w:b/>
          <w:noProof/>
          <w:color w:val="FF0000"/>
          <w:sz w:val="18"/>
          <w:szCs w:val="18"/>
          <w:lang w:eastAsia="es-ES"/>
        </w:rPr>
      </w:pPr>
      <w:r w:rsidRPr="00664B00">
        <w:rPr>
          <w:rFonts w:ascii="Verdana" w:eastAsia="Times New Roman" w:hAnsi="Verdana" w:cs="Times New Roman"/>
          <w:noProof/>
          <w:sz w:val="18"/>
          <w:szCs w:val="18"/>
          <w:lang w:eastAsia="es-ES"/>
        </w:rPr>
        <w:lastRenderedPageBreak/>
        <w:t xml:space="preserve">Fdo.: </w:t>
      </w:r>
      <w:r w:rsidR="000F6005" w:rsidRPr="00151F3C">
        <w:rPr>
          <w:rFonts w:ascii="Verdana" w:eastAsia="Times New Roman" w:hAnsi="Verdana" w:cs="Times New Roman"/>
          <w:b/>
          <w:noProof/>
          <w:color w:val="FF0000"/>
          <w:sz w:val="18"/>
          <w:szCs w:val="18"/>
          <w:lang w:eastAsia="es-ES"/>
        </w:rPr>
        <w:t>[NOMBRE]</w:t>
      </w:r>
    </w:p>
    <w:p w:rsidR="000D22A6" w:rsidRPr="00BD5380" w:rsidRDefault="00BD5380" w:rsidP="000F6005">
      <w:pPr>
        <w:suppressAutoHyphens/>
        <w:autoSpaceDE w:val="0"/>
        <w:spacing w:after="0" w:line="276" w:lineRule="auto"/>
        <w:jc w:val="center"/>
        <w:rPr>
          <w:rFonts w:ascii="Verdana" w:eastAsia="Times New Roman" w:hAnsi="Verdana" w:cs="Times New Roman"/>
          <w:b/>
          <w:noProof/>
          <w:sz w:val="18"/>
          <w:szCs w:val="18"/>
          <w:lang w:eastAsia="es-ES"/>
        </w:rPr>
      </w:pPr>
      <w:r w:rsidRPr="00BD5380">
        <w:rPr>
          <w:rFonts w:ascii="Verdana" w:eastAsia="Times New Roman" w:hAnsi="Verdana" w:cs="Times New Roman"/>
          <w:b/>
          <w:noProof/>
          <w:sz w:val="18"/>
          <w:szCs w:val="18"/>
          <w:lang w:eastAsia="es-ES"/>
        </w:rPr>
        <w:t>RECTOR</w:t>
      </w:r>
    </w:p>
    <w:p w:rsidR="00AA6BFE" w:rsidRPr="00151F3C" w:rsidRDefault="000F6005" w:rsidP="000F6005">
      <w:pPr>
        <w:suppressAutoHyphens/>
        <w:autoSpaceDE w:val="0"/>
        <w:spacing w:after="0" w:line="276" w:lineRule="auto"/>
        <w:jc w:val="center"/>
        <w:rPr>
          <w:rFonts w:ascii="Verdana" w:eastAsia="Times New Roman" w:hAnsi="Verdana" w:cs="Times New Roman"/>
          <w:b/>
          <w:noProof/>
          <w:color w:val="FF0000"/>
          <w:sz w:val="18"/>
          <w:szCs w:val="18"/>
          <w:lang w:eastAsia="es-ES"/>
        </w:rPr>
      </w:pPr>
      <w:r w:rsidRPr="00151F3C">
        <w:rPr>
          <w:rFonts w:ascii="Verdana" w:eastAsia="Times New Roman" w:hAnsi="Verdana" w:cs="Times New Roman"/>
          <w:b/>
          <w:noProof/>
          <w:color w:val="FF0000"/>
          <w:sz w:val="18"/>
          <w:szCs w:val="18"/>
          <w:lang w:eastAsia="es-ES"/>
        </w:rPr>
        <w:t>[UNIVERSIDAD]</w:t>
      </w:r>
    </w:p>
    <w:p w:rsidR="00AA6BFE" w:rsidRPr="00664B00" w:rsidRDefault="00AA6BFE" w:rsidP="000F6005">
      <w:pPr>
        <w:suppressAutoHyphens/>
        <w:autoSpaceDE w:val="0"/>
        <w:spacing w:after="0" w:line="276" w:lineRule="auto"/>
        <w:jc w:val="center"/>
        <w:rPr>
          <w:rFonts w:ascii="Verdana" w:eastAsia="Times New Roman" w:hAnsi="Verdana" w:cs="Times New Roman"/>
          <w:noProof/>
          <w:sz w:val="18"/>
          <w:szCs w:val="18"/>
          <w:lang w:eastAsia="es-ES"/>
        </w:rPr>
        <w:sectPr w:rsidR="00AA6BFE" w:rsidRPr="00664B00" w:rsidSect="00AA6BFE">
          <w:type w:val="continuous"/>
          <w:pgSz w:w="11906" w:h="16838"/>
          <w:pgMar w:top="1440" w:right="1080" w:bottom="1440" w:left="1080" w:header="720" w:footer="964" w:gutter="0"/>
          <w:cols w:space="720"/>
          <w:docGrid w:linePitch="360"/>
        </w:sectPr>
      </w:pPr>
    </w:p>
    <w:p w:rsidR="000D22A6" w:rsidRPr="00664B00" w:rsidRDefault="000D22A6" w:rsidP="000D22A6">
      <w:pPr>
        <w:suppressAutoHyphens/>
        <w:autoSpaceDE w:val="0"/>
        <w:spacing w:after="0" w:line="276" w:lineRule="auto"/>
        <w:rPr>
          <w:rFonts w:ascii="Verdana" w:eastAsia="Times New Roman" w:hAnsi="Verdana" w:cs="Times New Roman"/>
          <w:noProof/>
          <w:sz w:val="18"/>
          <w:szCs w:val="18"/>
          <w:lang w:eastAsia="es-ES"/>
        </w:rPr>
      </w:pPr>
    </w:p>
    <w:p w:rsidR="000D22A6" w:rsidRPr="00664B00" w:rsidRDefault="000D22A6" w:rsidP="000D22A6">
      <w:pPr>
        <w:suppressAutoHyphens/>
        <w:autoSpaceDE w:val="0"/>
        <w:spacing w:after="0" w:line="276" w:lineRule="auto"/>
        <w:rPr>
          <w:rFonts w:ascii="Verdana" w:eastAsia="Times New Roman" w:hAnsi="Verdana" w:cs="Times New Roman"/>
          <w:noProof/>
          <w:sz w:val="18"/>
          <w:szCs w:val="18"/>
          <w:lang w:eastAsia="es-ES"/>
        </w:rPr>
      </w:pPr>
    </w:p>
    <w:p w:rsidR="000D22A6" w:rsidRPr="00664B00" w:rsidRDefault="000D22A6" w:rsidP="000D22A6">
      <w:pPr>
        <w:suppressAutoHyphens/>
        <w:autoSpaceDE w:val="0"/>
        <w:spacing w:after="0" w:line="276" w:lineRule="auto"/>
        <w:rPr>
          <w:rFonts w:ascii="Verdana" w:eastAsia="Times New Roman" w:hAnsi="Verdana" w:cs="Times New Roman"/>
          <w:noProof/>
          <w:sz w:val="18"/>
          <w:szCs w:val="18"/>
          <w:lang w:eastAsia="es-ES"/>
        </w:rPr>
      </w:pPr>
    </w:p>
    <w:sectPr w:rsidR="000D22A6" w:rsidRPr="00664B00" w:rsidSect="008F2232">
      <w:type w:val="continuous"/>
      <w:pgSz w:w="11906" w:h="16838"/>
      <w:pgMar w:top="1440" w:right="1080" w:bottom="1440" w:left="1080" w:header="720" w:footer="964"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4D" w:rsidRDefault="00D1034D" w:rsidP="000F7F6B">
      <w:pPr>
        <w:spacing w:after="0" w:line="240" w:lineRule="auto"/>
      </w:pPr>
      <w:r>
        <w:separator/>
      </w:r>
    </w:p>
  </w:endnote>
  <w:endnote w:type="continuationSeparator" w:id="0">
    <w:p w:rsidR="00D1034D" w:rsidRDefault="00D1034D" w:rsidP="000F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25" w:rsidRPr="006B1925" w:rsidRDefault="006B1925">
    <w:pPr>
      <w:pStyle w:val="Piedepgina"/>
      <w:rPr>
        <w:color w:val="FF0000"/>
        <w:sz w:val="16"/>
        <w:szCs w:val="16"/>
      </w:rPr>
    </w:pPr>
    <w:r w:rsidRPr="006B1925">
      <w:rPr>
        <w:color w:val="FF0000"/>
        <w:sz w:val="16"/>
        <w:szCs w:val="16"/>
      </w:rPr>
      <w:t>[Dirección UNIVERSIDAD SOLICITANTE]</w:t>
    </w:r>
  </w:p>
  <w:p w:rsidR="000D22A6" w:rsidRDefault="000D22A6">
    <w:pPr>
      <w:pStyle w:val="Piedepgina"/>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4D" w:rsidRDefault="00D1034D" w:rsidP="000F7F6B">
      <w:pPr>
        <w:spacing w:after="0" w:line="240" w:lineRule="auto"/>
      </w:pPr>
      <w:r>
        <w:separator/>
      </w:r>
    </w:p>
  </w:footnote>
  <w:footnote w:type="continuationSeparator" w:id="0">
    <w:p w:rsidR="00D1034D" w:rsidRDefault="00D1034D" w:rsidP="000F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6C" w:rsidRPr="006B1925" w:rsidRDefault="00BB446C">
    <w:pPr>
      <w:pStyle w:val="Encabezado"/>
      <w:rPr>
        <w:color w:val="FF0000"/>
        <w:sz w:val="16"/>
        <w:szCs w:val="16"/>
      </w:rPr>
    </w:pPr>
    <w:r w:rsidRPr="006B1925">
      <w:rPr>
        <w:color w:val="FF0000"/>
        <w:sz w:val="16"/>
        <w:szCs w:val="16"/>
      </w:rPr>
      <w:t>[Membrete de la UNIVERSIDAD SOLICITANTE]</w:t>
    </w:r>
  </w:p>
  <w:p w:rsidR="00BB446C" w:rsidRDefault="00BB44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CAC"/>
    <w:multiLevelType w:val="hybridMultilevel"/>
    <w:tmpl w:val="5928C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DF39A8"/>
    <w:multiLevelType w:val="hybridMultilevel"/>
    <w:tmpl w:val="209C7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AE"/>
    <w:rsid w:val="000D22A6"/>
    <w:rsid w:val="000F6005"/>
    <w:rsid w:val="000F7F6B"/>
    <w:rsid w:val="00140404"/>
    <w:rsid w:val="00151F3C"/>
    <w:rsid w:val="002B373A"/>
    <w:rsid w:val="002B61B0"/>
    <w:rsid w:val="002C128E"/>
    <w:rsid w:val="002C2765"/>
    <w:rsid w:val="002E617B"/>
    <w:rsid w:val="00300061"/>
    <w:rsid w:val="0034103D"/>
    <w:rsid w:val="0036728D"/>
    <w:rsid w:val="003826E8"/>
    <w:rsid w:val="003C51D1"/>
    <w:rsid w:val="00450478"/>
    <w:rsid w:val="004873E0"/>
    <w:rsid w:val="0052526C"/>
    <w:rsid w:val="00533112"/>
    <w:rsid w:val="00571219"/>
    <w:rsid w:val="0059019E"/>
    <w:rsid w:val="005C2EA9"/>
    <w:rsid w:val="005D606A"/>
    <w:rsid w:val="005F0164"/>
    <w:rsid w:val="005F24F2"/>
    <w:rsid w:val="005F7529"/>
    <w:rsid w:val="00664B00"/>
    <w:rsid w:val="00690D6B"/>
    <w:rsid w:val="006B1925"/>
    <w:rsid w:val="007305E4"/>
    <w:rsid w:val="007B4C62"/>
    <w:rsid w:val="007E5A04"/>
    <w:rsid w:val="008E6625"/>
    <w:rsid w:val="008F2232"/>
    <w:rsid w:val="008F23F0"/>
    <w:rsid w:val="009D1DF4"/>
    <w:rsid w:val="00A37C6E"/>
    <w:rsid w:val="00A54A31"/>
    <w:rsid w:val="00A60F99"/>
    <w:rsid w:val="00AA365B"/>
    <w:rsid w:val="00AA6BFE"/>
    <w:rsid w:val="00B27A48"/>
    <w:rsid w:val="00B36D90"/>
    <w:rsid w:val="00B40723"/>
    <w:rsid w:val="00B56838"/>
    <w:rsid w:val="00BB293D"/>
    <w:rsid w:val="00BB446C"/>
    <w:rsid w:val="00BC549E"/>
    <w:rsid w:val="00BD5380"/>
    <w:rsid w:val="00C00E1B"/>
    <w:rsid w:val="00D1034D"/>
    <w:rsid w:val="00D64CA5"/>
    <w:rsid w:val="00DE2E17"/>
    <w:rsid w:val="00E21009"/>
    <w:rsid w:val="00EB7AE2"/>
    <w:rsid w:val="00F032F4"/>
    <w:rsid w:val="00F26E57"/>
    <w:rsid w:val="00F811CC"/>
    <w:rsid w:val="00FB0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C7CE4-1428-4B84-9C1F-4D62D1B1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B0A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AAE"/>
  </w:style>
  <w:style w:type="paragraph" w:styleId="Encabezado">
    <w:name w:val="header"/>
    <w:basedOn w:val="Normal"/>
    <w:link w:val="EncabezadoCar"/>
    <w:uiPriority w:val="99"/>
    <w:unhideWhenUsed/>
    <w:rsid w:val="000F7F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F6B"/>
  </w:style>
  <w:style w:type="paragraph" w:styleId="Textodeglobo">
    <w:name w:val="Balloon Text"/>
    <w:basedOn w:val="Normal"/>
    <w:link w:val="TextodegloboCar"/>
    <w:uiPriority w:val="99"/>
    <w:semiHidden/>
    <w:unhideWhenUsed/>
    <w:rsid w:val="00C00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E1B"/>
    <w:rPr>
      <w:rFonts w:ascii="Segoe UI" w:hAnsi="Segoe UI" w:cs="Segoe UI"/>
      <w:sz w:val="18"/>
      <w:szCs w:val="18"/>
    </w:rPr>
  </w:style>
  <w:style w:type="paragraph" w:styleId="Prrafodelista">
    <w:name w:val="List Paragraph"/>
    <w:basedOn w:val="Normal"/>
    <w:uiPriority w:val="34"/>
    <w:qFormat/>
    <w:rsid w:val="00D64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0E03-4760-4CE6-A9FB-6F4F1D59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122</Words>
  <Characters>675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UNIA</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de la UNIVERSIDAD]</dc:title>
  <dc:subject/>
  <dc:creator>J.Arroyo</dc:creator>
  <cp:keywords/>
  <dc:description/>
  <cp:lastModifiedBy>Francisco José Aragón González</cp:lastModifiedBy>
  <cp:revision>5</cp:revision>
  <cp:lastPrinted>2018-02-20T09:11:00Z</cp:lastPrinted>
  <dcterms:created xsi:type="dcterms:W3CDTF">2018-06-04T08:28:00Z</dcterms:created>
  <dcterms:modified xsi:type="dcterms:W3CDTF">2021-03-03T10:57:00Z</dcterms:modified>
</cp:coreProperties>
</file>